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6" w:rsidRPr="00D16B76" w:rsidRDefault="008C1186" w:rsidP="00D16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7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ГОРОДСКОГО ПОСЕЛЕНИЯ </w:t>
      </w:r>
    </w:p>
    <w:p w:rsidR="008C1186" w:rsidRPr="00D16B76" w:rsidRDefault="008C1186" w:rsidP="00D16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B76">
        <w:rPr>
          <w:rFonts w:ascii="Times New Roman" w:hAnsi="Times New Roman" w:cs="Times New Roman"/>
          <w:b/>
          <w:bCs/>
          <w:sz w:val="24"/>
          <w:szCs w:val="24"/>
        </w:rPr>
        <w:t>СУХОДОЛ МУНИЦИПАЛЬНОГО РАЙОНА СЕРГИЕВСКИЙ САМАРСКОЙ ОБЛАСТИ</w:t>
      </w:r>
    </w:p>
    <w:p w:rsidR="008C1186" w:rsidRPr="009711E1" w:rsidRDefault="008C1186" w:rsidP="00D16B76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РЕШЕНИЕ</w:t>
      </w:r>
    </w:p>
    <w:p w:rsidR="008C1186" w:rsidRPr="009711E1" w:rsidRDefault="008C1186" w:rsidP="00D16B76">
      <w:pPr>
        <w:pStyle w:val="FR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8C1186" w:rsidRPr="0000390C" w:rsidRDefault="008C1186" w:rsidP="00D16B76">
      <w:pPr>
        <w:pStyle w:val="FR1"/>
        <w:spacing w:before="0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Pr="009711E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июля 2020 </w:t>
      </w:r>
      <w:r w:rsidRPr="009711E1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00390C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№ 17</w:t>
      </w:r>
    </w:p>
    <w:p w:rsidR="008C1186" w:rsidRDefault="008C1186" w:rsidP="009D7AAE"/>
    <w:p w:rsidR="008C1186" w:rsidRPr="00D16B76" w:rsidRDefault="008C1186" w:rsidP="00B617B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6B7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ведения перечня видов муниципального</w:t>
      </w:r>
    </w:p>
    <w:p w:rsidR="008C1186" w:rsidRPr="00D16B76" w:rsidRDefault="008C1186" w:rsidP="00B617B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B76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и органов местного самоуправления городского поселения </w:t>
      </w:r>
    </w:p>
    <w:p w:rsidR="008C1186" w:rsidRPr="00D16B76" w:rsidRDefault="008C1186" w:rsidP="00B617B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B76">
        <w:rPr>
          <w:rFonts w:ascii="Times New Roman" w:hAnsi="Times New Roman" w:cs="Times New Roman"/>
          <w:b/>
          <w:bCs/>
          <w:sz w:val="28"/>
          <w:szCs w:val="28"/>
        </w:rPr>
        <w:t>Суходол муниципального района  Сергиевский Самарской области, уполномоченных на их осуществление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1186" w:rsidRDefault="008C1186" w:rsidP="009D7AAE"/>
    <w:p w:rsidR="008C1186" w:rsidRDefault="008C1186" w:rsidP="00F038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», Уставом городского поселения Суходол муниципального района Сергиевский Самарской области, Собрание представителей</w:t>
      </w:r>
      <w:r w:rsidRPr="00B617B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B617B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186" w:rsidRDefault="008C1186" w:rsidP="00B617B6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C1186" w:rsidRDefault="008C1186" w:rsidP="00B617B6">
      <w:pPr>
        <w:spacing w:after="0" w:line="240" w:lineRule="atLeast"/>
        <w:ind w:firstLine="708"/>
      </w:pPr>
    </w:p>
    <w:p w:rsidR="008C1186" w:rsidRDefault="008C1186" w:rsidP="00F038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7B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186" w:rsidRDefault="008C1186" w:rsidP="00F038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8C1186" w:rsidRDefault="008C1186" w:rsidP="00F038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17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C1186" w:rsidRDefault="008C118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186" w:rsidRPr="00D16B76" w:rsidRDefault="008C1186" w:rsidP="00D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7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C1186" w:rsidRPr="00D16B76" w:rsidRDefault="008C1186" w:rsidP="00D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76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</w:p>
    <w:p w:rsidR="008C1186" w:rsidRPr="00D16B76" w:rsidRDefault="008C1186" w:rsidP="00D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76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                                    С.И. Баранов                                </w:t>
      </w:r>
    </w:p>
    <w:p w:rsidR="008C1186" w:rsidRPr="00D16B76" w:rsidRDefault="008C1186" w:rsidP="00D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86" w:rsidRPr="00D16B76" w:rsidRDefault="008C1186" w:rsidP="00D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D16B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B76">
        <w:rPr>
          <w:rFonts w:ascii="Times New Roman" w:hAnsi="Times New Roman" w:cs="Times New Roman"/>
          <w:sz w:val="28"/>
          <w:szCs w:val="28"/>
        </w:rPr>
        <w:t xml:space="preserve"> городского поселения Суходол</w:t>
      </w:r>
    </w:p>
    <w:p w:rsidR="008C1186" w:rsidRPr="00D16B76" w:rsidRDefault="008C1186" w:rsidP="00D1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76">
        <w:rPr>
          <w:rFonts w:ascii="Times New Roman" w:hAnsi="Times New Roman" w:cs="Times New Roman"/>
          <w:sz w:val="28"/>
          <w:szCs w:val="28"/>
        </w:rPr>
        <w:t xml:space="preserve">муниципального района   Сергиевский                                     </w:t>
      </w:r>
      <w:r>
        <w:rPr>
          <w:rFonts w:ascii="Times New Roman" w:hAnsi="Times New Roman" w:cs="Times New Roman"/>
          <w:sz w:val="28"/>
          <w:szCs w:val="28"/>
        </w:rPr>
        <w:t>С.А.Даньшина</w:t>
      </w:r>
    </w:p>
    <w:p w:rsidR="008C1186" w:rsidRPr="00B617B6" w:rsidRDefault="008C1186" w:rsidP="009D7AAE">
      <w:pPr>
        <w:rPr>
          <w:rFonts w:ascii="Times New Roman" w:hAnsi="Times New Roman" w:cs="Times New Roman"/>
          <w:sz w:val="28"/>
          <w:szCs w:val="28"/>
        </w:rPr>
      </w:pPr>
    </w:p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Pr="00B617B6" w:rsidRDefault="008C1186" w:rsidP="00B617B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Приложение</w:t>
      </w:r>
    </w:p>
    <w:p w:rsidR="008C1186" w:rsidRPr="00B617B6" w:rsidRDefault="008C1186" w:rsidP="00B617B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>к Решению</w:t>
      </w:r>
    </w:p>
    <w:p w:rsidR="008C1186" w:rsidRPr="00B617B6" w:rsidRDefault="008C1186" w:rsidP="00B617B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Собрания представителей </w:t>
      </w:r>
      <w:r>
        <w:rPr>
          <w:rFonts w:ascii="Times New Roman" w:hAnsi="Times New Roman" w:cs="Times New Roman"/>
          <w:sz w:val="20"/>
          <w:szCs w:val="20"/>
        </w:rPr>
        <w:t>городского</w:t>
      </w:r>
      <w:r w:rsidRPr="00B617B6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8C1186" w:rsidRPr="00B617B6" w:rsidRDefault="008C1186" w:rsidP="00B617B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Суходол</w:t>
      </w:r>
      <w:r w:rsidRPr="00B617B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C1186" w:rsidRPr="00B617B6" w:rsidRDefault="008C1186" w:rsidP="00B617B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617B6">
        <w:rPr>
          <w:rFonts w:ascii="Times New Roman" w:hAnsi="Times New Roman" w:cs="Times New Roman"/>
          <w:sz w:val="20"/>
          <w:szCs w:val="20"/>
        </w:rPr>
        <w:t xml:space="preserve"> Сергиевский Самарской области </w:t>
      </w:r>
    </w:p>
    <w:p w:rsidR="008C1186" w:rsidRDefault="008C1186" w:rsidP="009D7AAE"/>
    <w:p w:rsidR="008C1186" w:rsidRPr="00B617B6" w:rsidRDefault="008C1186" w:rsidP="00B617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Порядок</w:t>
      </w:r>
    </w:p>
    <w:p w:rsidR="008C1186" w:rsidRDefault="008C1186" w:rsidP="00B617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7B6"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C1186" w:rsidRDefault="008C1186" w:rsidP="00B617B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1186" w:rsidRPr="00CE5492" w:rsidRDefault="008C1186" w:rsidP="00CE5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1186" w:rsidRPr="00CE5492" w:rsidRDefault="008C1186" w:rsidP="00CE54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области,  уполномоченных на их осуществление (далее - Порядок), разработан на основании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муниципального района  Сергиевский Самарской области и определяет процедуру формирования и ведения перечня видов муниципального контроля и органов местного самоуправления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области,  уполномоченных на их осуществление (далее - Перечень).</w:t>
      </w:r>
    </w:p>
    <w:p w:rsidR="008C1186" w:rsidRPr="00CE5492" w:rsidRDefault="008C1186" w:rsidP="00CE54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D16B76">
        <w:rPr>
          <w:rFonts w:ascii="Times New Roman" w:hAnsi="Times New Roman" w:cs="Times New Roman"/>
          <w:sz w:val="28"/>
          <w:szCs w:val="28"/>
        </w:rPr>
        <w:t>Администрацией г</w:t>
      </w:r>
      <w:r>
        <w:rPr>
          <w:rFonts w:ascii="Times New Roman" w:hAnsi="Times New Roman" w:cs="Times New Roman"/>
          <w:sz w:val="28"/>
          <w:szCs w:val="28"/>
        </w:rPr>
        <w:t>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 (далее - уполномоченный орган), по форме, установленной приложением к настоящему Порядку.</w:t>
      </w:r>
    </w:p>
    <w:p w:rsidR="008C1186" w:rsidRPr="00CE5492" w:rsidRDefault="008C1186" w:rsidP="00CE54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>муниципального района  Сергиевский Самарской области,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8C1186" w:rsidRPr="00CE5492" w:rsidRDefault="008C1186" w:rsidP="00CE54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8C1186" w:rsidRPr="00D93C4E" w:rsidRDefault="008C1186" w:rsidP="00D93C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8C1186" w:rsidRDefault="008C1186" w:rsidP="00D93C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8C1186" w:rsidRPr="00CE5492" w:rsidRDefault="008C1186" w:rsidP="00D93C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8C1186" w:rsidRPr="00CE5492" w:rsidRDefault="008C1186" w:rsidP="00D93C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8C1186" w:rsidRPr="00CE5492" w:rsidRDefault="008C1186" w:rsidP="00D93C4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E5492">
        <w:rPr>
          <w:rFonts w:ascii="Times New Roman" w:hAnsi="Times New Roman" w:cs="Times New Roman"/>
          <w:sz w:val="28"/>
          <w:szCs w:val="28"/>
        </w:rPr>
        <w:t>Администрации</w:t>
      </w:r>
      <w:r w:rsidRPr="00D93C4E"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8C1186" w:rsidRPr="00CE5492" w:rsidRDefault="008C1186" w:rsidP="00CE5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8C1186" w:rsidRPr="00CE5492" w:rsidRDefault="008C1186" w:rsidP="00C423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8C1186" w:rsidRPr="00CE5492" w:rsidRDefault="008C1186" w:rsidP="00C423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8C1186" w:rsidRDefault="008C1186" w:rsidP="00C423E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>
        <w:rPr>
          <w:rFonts w:ascii="Times New Roman" w:hAnsi="Times New Roman" w:cs="Times New Roman"/>
          <w:sz w:val="28"/>
          <w:szCs w:val="28"/>
        </w:rPr>
        <w:t>. Постановление подписывает Глава городского</w:t>
      </w:r>
      <w:r w:rsidRPr="00B617B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8C1186" w:rsidRPr="00CE5492" w:rsidRDefault="008C1186" w:rsidP="00CE54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9D7AAE"/>
    <w:p w:rsidR="008C1186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1186" w:rsidRPr="00F038DB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8C1186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8C1186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8C1186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</w:t>
      </w:r>
      <w:r w:rsidRPr="00647199">
        <w:rPr>
          <w:rFonts w:ascii="Times New Roman" w:hAnsi="Times New Roman" w:cs="Times New Roman"/>
          <w:sz w:val="24"/>
          <w:szCs w:val="24"/>
        </w:rPr>
        <w:t>городского поселения Суходол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C1186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8C1186" w:rsidRPr="00F038DB" w:rsidRDefault="008C1186" w:rsidP="00F038D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8C1186" w:rsidRDefault="008C1186" w:rsidP="009D7AAE"/>
    <w:p w:rsidR="008C1186" w:rsidRDefault="008C1186" w:rsidP="009D7AAE"/>
    <w:p w:rsidR="008C1186" w:rsidRDefault="008C1186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C1186" w:rsidRDefault="008C1186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Pr="00647199">
        <w:rPr>
          <w:rFonts w:ascii="Times New Roman" w:hAnsi="Times New Roman" w:cs="Times New Roman"/>
          <w:sz w:val="24"/>
          <w:szCs w:val="24"/>
        </w:rPr>
        <w:t>городского поселения Суходол  муниципального района  Сергиевский Самарской области</w:t>
      </w:r>
      <w:r w:rsidRPr="00F038DB">
        <w:rPr>
          <w:rFonts w:ascii="Times New Roman" w:hAnsi="Times New Roman" w:cs="Times New Roman"/>
          <w:sz w:val="24"/>
          <w:szCs w:val="24"/>
        </w:rPr>
        <w:t>,  уполномоченных на их осуществление</w:t>
      </w:r>
    </w:p>
    <w:p w:rsidR="008C1186" w:rsidRDefault="008C1186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8C1186" w:rsidRPr="00644BE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Pr="00644BE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 </w:t>
            </w: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  устанавливающего полномочия по осуществлению муниципального контроля </w:t>
            </w:r>
          </w:p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86" w:rsidRPr="00644BEC" w:rsidRDefault="008C1186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8C1186" w:rsidRPr="00644BEC" w:rsidRDefault="008C1186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Суходол </w:t>
            </w: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8C1186" w:rsidRPr="00644BEC" w:rsidRDefault="008C1186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соответствующего вида муниципального контроля </w:t>
            </w:r>
          </w:p>
        </w:tc>
      </w:tr>
      <w:tr w:rsidR="008C1186" w:rsidRPr="00644BE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E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8C1186" w:rsidRPr="00644BE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6" w:rsidRPr="00644BEC" w:rsidRDefault="008C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186" w:rsidRDefault="008C1186" w:rsidP="009D7AAE"/>
    <w:p w:rsidR="008C1186" w:rsidRDefault="008C1186" w:rsidP="009D7AAE"/>
    <w:p w:rsidR="008C1186" w:rsidRDefault="008C1186"/>
    <w:sectPr w:rsidR="008C1186" w:rsidSect="00CE54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AF"/>
    <w:rsid w:val="0000390C"/>
    <w:rsid w:val="000C6A44"/>
    <w:rsid w:val="00224AAF"/>
    <w:rsid w:val="003A1835"/>
    <w:rsid w:val="003C473E"/>
    <w:rsid w:val="004B5B2B"/>
    <w:rsid w:val="0051177B"/>
    <w:rsid w:val="0052133D"/>
    <w:rsid w:val="0054561A"/>
    <w:rsid w:val="00644BEC"/>
    <w:rsid w:val="00647199"/>
    <w:rsid w:val="008333DB"/>
    <w:rsid w:val="00864CCB"/>
    <w:rsid w:val="008C1186"/>
    <w:rsid w:val="009711E1"/>
    <w:rsid w:val="009D706E"/>
    <w:rsid w:val="009D7AAE"/>
    <w:rsid w:val="00A76B97"/>
    <w:rsid w:val="00B617B6"/>
    <w:rsid w:val="00C423E5"/>
    <w:rsid w:val="00CE5492"/>
    <w:rsid w:val="00D16B76"/>
    <w:rsid w:val="00D93C4E"/>
    <w:rsid w:val="00E558EC"/>
    <w:rsid w:val="00E970EB"/>
    <w:rsid w:val="00F038DB"/>
    <w:rsid w:val="00F85EE0"/>
    <w:rsid w:val="00FB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17B6"/>
    <w:pPr>
      <w:ind w:left="720"/>
    </w:pPr>
  </w:style>
  <w:style w:type="paragraph" w:customStyle="1" w:styleId="FR1">
    <w:name w:val="FR1"/>
    <w:uiPriority w:val="99"/>
    <w:rsid w:val="00D16B76"/>
    <w:pPr>
      <w:widowControl w:val="0"/>
      <w:spacing w:before="160"/>
      <w:jc w:val="both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1090</Words>
  <Characters>6215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2</cp:revision>
  <cp:lastPrinted>2020-07-08T07:00:00Z</cp:lastPrinted>
  <dcterms:created xsi:type="dcterms:W3CDTF">2020-07-13T10:30:00Z</dcterms:created>
  <dcterms:modified xsi:type="dcterms:W3CDTF">2020-07-13T10:30:00Z</dcterms:modified>
</cp:coreProperties>
</file>